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KeinLeerraum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Ausschreibung Nr. 2026 / 173</w:t>
      </w:r>
    </w:p>
    <w:p>
      <w:pPr>
        <w:pStyle w:val="KeinLeerraum"/>
        <w:rPr>
          <w:rFonts w:ascii="Arial" w:hAnsi="Arial" w:cs="Arial"/>
          <w:b/>
        </w:rPr>
      </w:pPr>
    </w:p>
    <w:p>
      <w:pPr>
        <w:pStyle w:val="KeinLeerraum"/>
        <w:jc w:val="center"/>
        <w:rPr>
          <w:rFonts w:ascii="Arial" w:hAnsi="Arial" w:cs="Arial"/>
        </w:rPr>
      </w:pPr>
    </w:p>
    <w:p>
      <w:pPr>
        <w:pStyle w:val="KeinLeerraum"/>
        <w:jc w:val="center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Leistungsverzeichnis für die Beratung im Essensausschuss</w:t>
      </w:r>
    </w:p>
    <w:p>
      <w:pPr>
        <w:pStyle w:val="KeinLeerraum"/>
        <w:rPr>
          <w:rFonts w:ascii="Arial" w:hAnsi="Arial" w:cs="Arial"/>
        </w:rPr>
      </w:pPr>
    </w:p>
    <w:p>
      <w:pPr>
        <w:pStyle w:val="KeinLeerraum"/>
        <w:rPr>
          <w:rFonts w:ascii="Arial" w:hAnsi="Arial" w:cs="Arial"/>
        </w:rPr>
      </w:pPr>
    </w:p>
    <w:p>
      <w:pPr>
        <w:pStyle w:val="KeinLeerraum"/>
        <w:numPr>
          <w:ilvl w:val="0"/>
          <w:numId w:val="1"/>
        </w:numPr>
        <w:ind w:left="426"/>
        <w:rPr>
          <w:rFonts w:ascii="Arial" w:hAnsi="Arial" w:cs="Arial"/>
        </w:rPr>
      </w:pPr>
      <w:r>
        <w:rPr>
          <w:rFonts w:ascii="Arial" w:hAnsi="Arial" w:cs="Arial"/>
        </w:rPr>
        <w:t>Hat der Lieferant ein Zertifikat der Deutschen Gesellschaft für Ernährung (DGE) für die Gemeinschaftsverpflegung mit der Angebotsabgabe eingereicht?</w:t>
      </w:r>
    </w:p>
    <w:p>
      <w:pPr>
        <w:pStyle w:val="KeinLeerraum"/>
        <w:rPr>
          <w:rFonts w:ascii="Arial" w:hAnsi="Arial" w:cs="Arial"/>
        </w:rPr>
      </w:pPr>
    </w:p>
    <w:p>
      <w:pPr>
        <w:pStyle w:val="KeinLeerraum"/>
        <w:ind w:firstLine="708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2084552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Ja</w:t>
      </w:r>
      <w:r>
        <w:rPr>
          <w:rFonts w:ascii="Arial" w:hAnsi="Arial" w:cs="Arial"/>
        </w:rPr>
        <w:tab/>
        <w:t xml:space="preserve"> 5 Punkte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6383294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Nein   0 Punkte</w:t>
      </w:r>
    </w:p>
    <w:p>
      <w:pPr>
        <w:pStyle w:val="KeinLeerraum"/>
        <w:ind w:firstLine="708"/>
        <w:rPr>
          <w:rFonts w:ascii="Arial" w:hAnsi="Arial" w:cs="Arial"/>
        </w:rPr>
      </w:pPr>
    </w:p>
    <w:p>
      <w:pPr>
        <w:pStyle w:val="KeinLeerraum"/>
        <w:ind w:firstLine="708"/>
        <w:rPr>
          <w:rFonts w:ascii="Arial" w:hAnsi="Arial" w:cs="Arial"/>
        </w:rPr>
      </w:pPr>
    </w:p>
    <w:p>
      <w:pPr>
        <w:pStyle w:val="KeinLeerraum"/>
        <w:numPr>
          <w:ilvl w:val="0"/>
          <w:numId w:val="1"/>
        </w:numPr>
        <w:ind w:left="426"/>
        <w:rPr>
          <w:rFonts w:ascii="Arial" w:hAnsi="Arial" w:cs="Arial"/>
        </w:rPr>
      </w:pPr>
      <w:r>
        <w:rPr>
          <w:rFonts w:ascii="Arial" w:hAnsi="Arial" w:cs="Arial"/>
        </w:rPr>
        <w:t>Bietet der Lieferant Mahlzeiten für Kinder mit Lebensmittelunverträglichkeiten an (Diabetiker, Allergiker usw.)?</w:t>
      </w:r>
    </w:p>
    <w:p>
      <w:pPr>
        <w:pStyle w:val="KeinLeerraum"/>
        <w:rPr>
          <w:rFonts w:ascii="Arial" w:hAnsi="Arial" w:cs="Arial"/>
        </w:rPr>
      </w:pPr>
    </w:p>
    <w:p>
      <w:pPr>
        <w:pStyle w:val="KeinLeerraum"/>
        <w:ind w:firstLine="708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2475333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Ja</w:t>
      </w:r>
      <w:r>
        <w:rPr>
          <w:rFonts w:ascii="Arial" w:hAnsi="Arial" w:cs="Arial"/>
        </w:rPr>
        <w:tab/>
        <w:t xml:space="preserve"> 10 Punkte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20768811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Teilweise (nur Allergiker, nur Diabetiker) 5 Punkte</w:t>
      </w:r>
    </w:p>
    <w:p>
      <w:pPr>
        <w:pStyle w:val="KeinLeerraum"/>
        <w:ind w:firstLine="708"/>
        <w:rPr>
          <w:rFonts w:ascii="Arial" w:hAnsi="Arial" w:cs="Arial"/>
        </w:rPr>
      </w:pPr>
    </w:p>
    <w:p>
      <w:pPr>
        <w:pStyle w:val="KeinLeerraum"/>
        <w:ind w:firstLine="708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703773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Nein   0 Punkte</w:t>
      </w:r>
    </w:p>
    <w:p>
      <w:pPr>
        <w:pStyle w:val="KeinLeerraum"/>
        <w:rPr>
          <w:rFonts w:ascii="Arial" w:hAnsi="Arial" w:cs="Arial"/>
        </w:rPr>
      </w:pPr>
    </w:p>
    <w:p>
      <w:pPr>
        <w:pStyle w:val="KeinLeerraum"/>
        <w:rPr>
          <w:rFonts w:ascii="Arial" w:hAnsi="Arial" w:cs="Arial"/>
        </w:rPr>
      </w:pPr>
    </w:p>
    <w:p>
      <w:pPr>
        <w:pStyle w:val="KeinLeerraum"/>
        <w:numPr>
          <w:ilvl w:val="0"/>
          <w:numId w:val="1"/>
        </w:numPr>
        <w:ind w:left="426"/>
        <w:rPr>
          <w:rFonts w:ascii="Arial" w:hAnsi="Arial" w:cs="Arial"/>
        </w:rPr>
      </w:pPr>
      <w:r>
        <w:rPr>
          <w:rFonts w:ascii="Arial" w:hAnsi="Arial" w:cs="Arial"/>
        </w:rPr>
        <w:t xml:space="preserve">Wie zeitnah ist die Produktion zum Essensverzehr (Cook &amp; Hold)? </w:t>
      </w:r>
    </w:p>
    <w:p>
      <w:pPr>
        <w:pStyle w:val="KeinLeerraum"/>
        <w:ind w:left="426"/>
        <w:rPr>
          <w:rFonts w:ascii="Arial" w:hAnsi="Arial" w:cs="Arial"/>
        </w:rPr>
      </w:pPr>
      <w:r>
        <w:rPr>
          <w:rFonts w:ascii="Arial" w:hAnsi="Arial" w:cs="Arial"/>
        </w:rPr>
        <w:t>Maximale Warmhaltezeit:</w:t>
      </w:r>
    </w:p>
    <w:p>
      <w:pPr>
        <w:pStyle w:val="KeinLeerraum"/>
        <w:ind w:left="426"/>
        <w:rPr>
          <w:rFonts w:ascii="Arial" w:hAnsi="Arial" w:cs="Arial"/>
        </w:rPr>
      </w:pPr>
    </w:p>
    <w:p>
      <w:pPr>
        <w:pStyle w:val="KeinLeerraum"/>
        <w:ind w:left="709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9911591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1,5 </w:t>
      </w:r>
      <w:proofErr w:type="gramStart"/>
      <w:r>
        <w:rPr>
          <w:rFonts w:ascii="Arial" w:hAnsi="Arial" w:cs="Arial"/>
        </w:rPr>
        <w:t>Stunden  40</w:t>
      </w:r>
      <w:proofErr w:type="gramEnd"/>
      <w:r>
        <w:rPr>
          <w:rFonts w:ascii="Arial" w:hAnsi="Arial" w:cs="Arial"/>
        </w:rPr>
        <w:t xml:space="preserve"> Punkte</w:t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763026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2 Stunden  30 Punkte</w:t>
      </w:r>
      <w:r>
        <w:rPr>
          <w:rFonts w:ascii="Arial" w:hAnsi="Arial" w:cs="Arial"/>
        </w:rPr>
        <w:tab/>
      </w:r>
    </w:p>
    <w:p>
      <w:pPr>
        <w:pStyle w:val="KeinLeerraum"/>
        <w:ind w:left="709"/>
        <w:rPr>
          <w:rFonts w:ascii="Arial" w:hAnsi="Arial" w:cs="Arial"/>
        </w:rPr>
      </w:pPr>
    </w:p>
    <w:p>
      <w:pPr>
        <w:pStyle w:val="KeinLeerraum"/>
        <w:ind w:left="709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8817327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über 2 </w:t>
      </w:r>
      <w:proofErr w:type="gramStart"/>
      <w:r>
        <w:rPr>
          <w:rFonts w:ascii="Arial" w:hAnsi="Arial" w:cs="Arial"/>
        </w:rPr>
        <w:t>Stunden  20</w:t>
      </w:r>
      <w:proofErr w:type="gramEnd"/>
      <w:r>
        <w:rPr>
          <w:rFonts w:ascii="Arial" w:hAnsi="Arial" w:cs="Arial"/>
        </w:rPr>
        <w:t xml:space="preserve"> Punkte</w:t>
      </w:r>
    </w:p>
    <w:p>
      <w:pPr>
        <w:pStyle w:val="KeinLeerraum"/>
        <w:rPr>
          <w:rFonts w:ascii="Arial" w:hAnsi="Arial" w:cs="Arial"/>
        </w:rPr>
      </w:pPr>
    </w:p>
    <w:p>
      <w:pPr>
        <w:pStyle w:val="KeinLeerraum"/>
        <w:rPr>
          <w:rFonts w:ascii="Arial" w:hAnsi="Arial" w:cs="Arial"/>
        </w:rPr>
      </w:pPr>
    </w:p>
    <w:p>
      <w:pPr>
        <w:pStyle w:val="KeinLeerraum"/>
        <w:numPr>
          <w:ilvl w:val="0"/>
          <w:numId w:val="1"/>
        </w:numPr>
        <w:ind w:left="426"/>
        <w:rPr>
          <w:rFonts w:ascii="Arial" w:hAnsi="Arial" w:cs="Arial"/>
        </w:rPr>
      </w:pPr>
      <w:r>
        <w:rPr>
          <w:rFonts w:ascii="Arial" w:hAnsi="Arial" w:cs="Arial"/>
        </w:rPr>
        <w:t>Wie bewerten Sie die mit dem Angebot eingereichten Speisepläne? (z.B. Attraktivität, Wechsel der Speisen; Komponenten-Zusammenstellung)</w:t>
      </w:r>
    </w:p>
    <w:p>
      <w:pPr>
        <w:pStyle w:val="KeinLeerraum"/>
        <w:tabs>
          <w:tab w:val="left" w:pos="2835"/>
        </w:tabs>
        <w:ind w:left="426" w:firstLine="282"/>
        <w:rPr>
          <w:rFonts w:ascii="Arial" w:hAnsi="Arial" w:cs="Arial"/>
        </w:rPr>
      </w:pPr>
    </w:p>
    <w:p>
      <w:pPr>
        <w:pStyle w:val="KeinLeerraum"/>
        <w:tabs>
          <w:tab w:val="left" w:pos="2835"/>
        </w:tabs>
        <w:ind w:left="426" w:firstLine="282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8396701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sehr </w:t>
      </w:r>
      <w:proofErr w:type="gramStart"/>
      <w:r>
        <w:rPr>
          <w:rFonts w:ascii="Arial" w:hAnsi="Arial" w:cs="Arial"/>
        </w:rPr>
        <w:t>gut  30</w:t>
      </w:r>
      <w:proofErr w:type="gramEnd"/>
      <w:r>
        <w:rPr>
          <w:rFonts w:ascii="Arial" w:hAnsi="Arial" w:cs="Arial"/>
        </w:rPr>
        <w:t xml:space="preserve"> Punkte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6254612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gut  20 Punkte</w:t>
      </w:r>
    </w:p>
    <w:p>
      <w:pPr>
        <w:pStyle w:val="KeinLeerraum"/>
        <w:tabs>
          <w:tab w:val="left" w:pos="2835"/>
        </w:tabs>
        <w:ind w:left="426" w:firstLine="282"/>
        <w:rPr>
          <w:rFonts w:ascii="Arial" w:hAnsi="Arial" w:cs="Arial"/>
        </w:rPr>
      </w:pPr>
    </w:p>
    <w:p>
      <w:pPr>
        <w:pStyle w:val="KeinLeerraum"/>
        <w:tabs>
          <w:tab w:val="left" w:pos="2835"/>
        </w:tabs>
        <w:ind w:left="426" w:firstLine="282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3577380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befriedigend  10</w:t>
      </w:r>
      <w:proofErr w:type="gramEnd"/>
      <w:r>
        <w:rPr>
          <w:rFonts w:ascii="Arial" w:hAnsi="Arial" w:cs="Arial"/>
        </w:rPr>
        <w:t xml:space="preserve"> Punkte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6995535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ausreichend   0 Punkte</w:t>
      </w:r>
    </w:p>
    <w:p>
      <w:pPr>
        <w:pStyle w:val="KeinLeerraum"/>
        <w:tabs>
          <w:tab w:val="left" w:pos="2835"/>
        </w:tabs>
        <w:ind w:left="426" w:firstLine="282"/>
        <w:rPr>
          <w:rFonts w:ascii="Arial" w:hAnsi="Arial" w:cs="Arial"/>
        </w:rPr>
      </w:pPr>
    </w:p>
    <w:p>
      <w:pPr>
        <w:pStyle w:val="KeinLeerraum"/>
        <w:tabs>
          <w:tab w:val="left" w:pos="2835"/>
        </w:tabs>
        <w:ind w:left="426" w:firstLine="282"/>
        <w:rPr>
          <w:rFonts w:ascii="Arial" w:hAnsi="Arial" w:cs="Arial"/>
        </w:rPr>
      </w:pPr>
    </w:p>
    <w:p>
      <w:pPr>
        <w:pStyle w:val="KeinLeerraum"/>
        <w:numPr>
          <w:ilvl w:val="0"/>
          <w:numId w:val="1"/>
        </w:numPr>
        <w:ind w:left="426"/>
        <w:rPr>
          <w:rFonts w:ascii="Arial" w:hAnsi="Arial" w:cs="Arial"/>
        </w:rPr>
      </w:pPr>
      <w:r>
        <w:rPr>
          <w:rFonts w:ascii="Arial" w:hAnsi="Arial" w:cs="Arial"/>
        </w:rPr>
        <w:t>Werden regelmäßig Qualitätssicherungsgespräche durchgeführt?</w:t>
      </w:r>
    </w:p>
    <w:p>
      <w:pPr>
        <w:pStyle w:val="KeinLeerraum"/>
        <w:rPr>
          <w:rFonts w:ascii="Arial" w:hAnsi="Arial" w:cs="Arial"/>
        </w:rPr>
      </w:pPr>
    </w:p>
    <w:p>
      <w:pPr>
        <w:pStyle w:val="KeinLeerraum"/>
        <w:tabs>
          <w:tab w:val="left" w:pos="426"/>
        </w:tabs>
        <w:ind w:firstLine="360"/>
        <w:rPr>
          <w:rFonts w:ascii="Arial" w:hAnsi="Arial" w:cs="Arial"/>
        </w:rPr>
      </w:pP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21223360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mehrmals im </w:t>
      </w:r>
      <w:proofErr w:type="gramStart"/>
      <w:r>
        <w:rPr>
          <w:rFonts w:ascii="Arial" w:hAnsi="Arial" w:cs="Arial"/>
        </w:rPr>
        <w:t>Jahr  15</w:t>
      </w:r>
      <w:proofErr w:type="gramEnd"/>
      <w:r>
        <w:rPr>
          <w:rFonts w:ascii="Arial" w:hAnsi="Arial" w:cs="Arial"/>
        </w:rPr>
        <w:t xml:space="preserve"> Punkte</w:t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5880434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1 x jährlich 10 Punkte</w:t>
      </w:r>
    </w:p>
    <w:p>
      <w:pPr>
        <w:pStyle w:val="KeinLeerraum"/>
        <w:tabs>
          <w:tab w:val="left" w:pos="426"/>
        </w:tabs>
        <w:ind w:firstLine="360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>
      <w:pPr>
        <w:pStyle w:val="KeinLeerraum"/>
        <w:tabs>
          <w:tab w:val="left" w:pos="426"/>
        </w:tabs>
        <w:ind w:firstLine="360"/>
        <w:rPr>
          <w:rFonts w:ascii="Arial" w:hAnsi="Arial" w:cs="Arial"/>
        </w:rPr>
      </w:pP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6257450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nicht vorgesehen   0 Punkte</w:t>
      </w:r>
    </w:p>
    <w:p>
      <w:pPr>
        <w:pStyle w:val="KeinLeerraum"/>
        <w:tabs>
          <w:tab w:val="left" w:pos="426"/>
        </w:tabs>
        <w:ind w:firstLine="360"/>
        <w:rPr>
          <w:rFonts w:ascii="Arial" w:hAnsi="Arial" w:cs="Arial"/>
        </w:rPr>
      </w:pPr>
    </w:p>
    <w:p>
      <w:pPr>
        <w:pStyle w:val="KeinLeerraum"/>
        <w:tabs>
          <w:tab w:val="left" w:pos="426"/>
        </w:tabs>
        <w:ind w:firstLine="360"/>
        <w:rPr>
          <w:rFonts w:ascii="Arial" w:hAnsi="Arial" w:cs="Arial"/>
        </w:rPr>
      </w:pPr>
    </w:p>
    <w:p>
      <w:pPr>
        <w:pStyle w:val="KeinLeerraum"/>
        <w:tabs>
          <w:tab w:val="left" w:pos="426"/>
        </w:tabs>
        <w:ind w:firstLine="360"/>
        <w:rPr>
          <w:rFonts w:ascii="Arial" w:hAnsi="Arial" w:cs="Arial"/>
        </w:rPr>
      </w:pPr>
    </w:p>
    <w:p>
      <w:pPr>
        <w:pStyle w:val="KeinLeerraum"/>
        <w:tabs>
          <w:tab w:val="left" w:pos="426"/>
        </w:tabs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Auswertung:</w:t>
      </w:r>
    </w:p>
    <w:p>
      <w:pPr>
        <w:pStyle w:val="KeinLeerraum"/>
        <w:tabs>
          <w:tab w:val="left" w:pos="426"/>
        </w:tabs>
        <w:rPr>
          <w:rFonts w:ascii="Arial" w:hAnsi="Arial" w:cs="Arial"/>
        </w:rPr>
      </w:pPr>
    </w:p>
    <w:p>
      <w:pPr>
        <w:pStyle w:val="KeinLeerraum"/>
        <w:tabs>
          <w:tab w:val="left" w:pos="426"/>
        </w:tabs>
        <w:rPr>
          <w:rFonts w:ascii="Arial" w:hAnsi="Arial" w:cs="Arial"/>
        </w:rPr>
      </w:pPr>
      <w:r>
        <w:rPr>
          <w:rFonts w:ascii="Arial" w:hAnsi="Arial" w:cs="Arial"/>
        </w:rPr>
        <w:t>Frage 1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maximal   5 Punkte</w:t>
      </w:r>
    </w:p>
    <w:p>
      <w:pPr>
        <w:pStyle w:val="KeinLeerraum"/>
        <w:tabs>
          <w:tab w:val="left" w:pos="426"/>
        </w:tabs>
        <w:rPr>
          <w:rFonts w:ascii="Arial" w:hAnsi="Arial" w:cs="Arial"/>
        </w:rPr>
      </w:pPr>
      <w:r>
        <w:rPr>
          <w:rFonts w:ascii="Arial" w:hAnsi="Arial" w:cs="Arial"/>
        </w:rPr>
        <w:t>Frage 2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maximal 10 Punkte</w:t>
      </w:r>
    </w:p>
    <w:p>
      <w:pPr>
        <w:pStyle w:val="KeinLeerraum"/>
        <w:tabs>
          <w:tab w:val="left" w:pos="426"/>
        </w:tabs>
        <w:rPr>
          <w:rFonts w:ascii="Arial" w:hAnsi="Arial" w:cs="Arial"/>
        </w:rPr>
      </w:pPr>
      <w:r>
        <w:rPr>
          <w:rFonts w:ascii="Arial" w:hAnsi="Arial" w:cs="Arial"/>
        </w:rPr>
        <w:t>Frage 3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maximal 40 Punkte</w:t>
      </w:r>
    </w:p>
    <w:p>
      <w:pPr>
        <w:pStyle w:val="KeinLeerraum"/>
        <w:tabs>
          <w:tab w:val="left" w:pos="426"/>
        </w:tabs>
        <w:rPr>
          <w:rFonts w:ascii="Arial" w:hAnsi="Arial" w:cs="Arial"/>
        </w:rPr>
      </w:pPr>
      <w:r>
        <w:rPr>
          <w:rFonts w:ascii="Arial" w:hAnsi="Arial" w:cs="Arial"/>
        </w:rPr>
        <w:t>Frage 4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maximal 30 Punkte</w:t>
      </w:r>
    </w:p>
    <w:p>
      <w:pPr>
        <w:pStyle w:val="KeinLeerraum"/>
        <w:tabs>
          <w:tab w:val="left" w:pos="426"/>
        </w:tabs>
        <w:rPr>
          <w:rFonts w:ascii="Arial" w:hAnsi="Arial" w:cs="Arial"/>
        </w:rPr>
      </w:pPr>
      <w:r>
        <w:rPr>
          <w:rFonts w:ascii="Arial" w:hAnsi="Arial" w:cs="Arial"/>
        </w:rPr>
        <w:t>Frage 5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maximal 15 Punkte</w:t>
      </w:r>
    </w:p>
    <w:sectPr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5525ED"/>
    <w:multiLevelType w:val="hybridMultilevel"/>
    <w:tmpl w:val="323EEDA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A50E28"/>
    <w:multiLevelType w:val="multilevel"/>
    <w:tmpl w:val="95FA3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W1vRnFro6yLC2jg3jeiScA9YWU9RWp1aL5GqaGTq0TIZqdBnJ8/eTpioC1mI/H32qNhHmkreyAEaUaL2LuVQcQ==" w:salt="J5SpnzBSyfC7ULCiunpX/g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F5E650-865D-4E67-B7FD-9EF981E55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200" w:line="276" w:lineRule="auto"/>
    </w:pPr>
    <w:rPr>
      <w:rFonts w:ascii="Arial" w:hAnsi="Arial"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pPr>
      <w:spacing w:after="0" w:line="24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StV Ludwigshafen</Company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Gebhardt Sonja</dc:creator>
  <cp:keywords/>
  <dc:description/>
  <cp:lastModifiedBy>Gebhardt Sonja</cp:lastModifiedBy>
  <cp:revision>7</cp:revision>
  <cp:lastPrinted>2024-02-13T09:10:00Z</cp:lastPrinted>
  <dcterms:created xsi:type="dcterms:W3CDTF">2026-02-13T12:57:00Z</dcterms:created>
  <dcterms:modified xsi:type="dcterms:W3CDTF">2026-05-05T06:15:00Z</dcterms:modified>
</cp:coreProperties>
</file>